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Universidade Estadual da Paraíba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2655570</wp:posOffset>
            </wp:positionH>
            <wp:positionV relativeFrom="paragraph">
              <wp:posOffset>-880109</wp:posOffset>
            </wp:positionV>
            <wp:extent cx="609600" cy="72390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31" l="-40" r="-39" t="-3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Pró-Reitoria de Pós-Graduação e Pesquisa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Formulário - Solicitação de Compras e Serviços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4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44"/>
        <w:tblGridChange w:id="0">
          <w:tblGrid>
            <w:gridCol w:w="101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CONCEDENTE: Programa de Pós-Graduação em Odontologia (PROAP/ AUXPE/ CAPES)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4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8"/>
        <w:gridCol w:w="3600"/>
        <w:gridCol w:w="2296"/>
        <w:tblGridChange w:id="0">
          <w:tblGrid>
            <w:gridCol w:w="4248"/>
            <w:gridCol w:w="3600"/>
            <w:gridCol w:w="229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SOLICITANTE: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ÓRGÃO EXP.: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4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385"/>
        <w:gridCol w:w="1683"/>
        <w:gridCol w:w="1115"/>
        <w:gridCol w:w="322"/>
        <w:gridCol w:w="3603"/>
        <w:gridCol w:w="360"/>
        <w:gridCol w:w="676"/>
        <w:tblGridChange w:id="0">
          <w:tblGrid>
            <w:gridCol w:w="2385"/>
            <w:gridCol w:w="1683"/>
            <w:gridCol w:w="1115"/>
            <w:gridCol w:w="322"/>
            <w:gridCol w:w="3603"/>
            <w:gridCol w:w="360"/>
            <w:gridCol w:w="676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RUA: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CELULAR: 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2.0" w:type="dxa"/>
        <w:jc w:val="left"/>
        <w:tblInd w:w="-209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611"/>
        <w:gridCol w:w="2694"/>
        <w:gridCol w:w="992"/>
        <w:gridCol w:w="2835"/>
        <w:tblGridChange w:id="0">
          <w:tblGrid>
            <w:gridCol w:w="3611"/>
            <w:gridCol w:w="2694"/>
            <w:gridCol w:w="992"/>
            <w:gridCol w:w="2835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Campus: I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Centro: CCBS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Setor: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de Aquisição: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 ) Serviço Pessoa Jurídica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 ) Serviço Pessoa Física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de Entrega: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    ) Parcelada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  ) Imediata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Prazo de Contratação do Serviço: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Anexos: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Cotações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Carta de Exclusividade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Boleto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Comprovante de pagamento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Nota fiscal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PROAP AUXPE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2023/2024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30"/>
        <w:gridCol w:w="4303"/>
        <w:gridCol w:w="782"/>
        <w:gridCol w:w="900"/>
        <w:gridCol w:w="1815"/>
        <w:gridCol w:w="1409"/>
        <w:tblGridChange w:id="0">
          <w:tblGrid>
            <w:gridCol w:w="930"/>
            <w:gridCol w:w="4303"/>
            <w:gridCol w:w="782"/>
            <w:gridCol w:w="900"/>
            <w:gridCol w:w="1815"/>
            <w:gridCol w:w="14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Descrição do Produto/ Serviço: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Global</w:t>
            </w:r>
          </w:p>
        </w:tc>
      </w:tr>
      <w:tr>
        <w:trPr>
          <w:cantSplit w:val="0"/>
          <w:trHeight w:val="1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9211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9211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9211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Detalhamento do serviço: Especificação completa; tipo de prestação dos serviços – parcelada ou imediata; local da prestação do serviço; prazo; frequência e outros detalhes pertinentes.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9211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9211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Campina Grande - PB, _____/_____/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Assinatura do(a) Solicitante</w:t>
      </w:r>
    </w:p>
    <w:sectPr>
      <w:pgSz w:h="16838" w:w="11906" w:orient="portrait"/>
      <w:pgMar w:bottom="567" w:top="1701" w:left="1134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0"/>
    <w:next w:val="normal0"/>
    <w:rsid w:val="006258FC"/>
    <w:pPr>
      <w:keepNext w:val="1"/>
      <w:outlineLvl w:val="0"/>
    </w:pPr>
    <w:rPr>
      <w:b w:val="1"/>
      <w:sz w:val="22"/>
      <w:szCs w:val="22"/>
    </w:rPr>
  </w:style>
  <w:style w:type="paragraph" w:styleId="Ttulo2">
    <w:name w:val="heading 2"/>
    <w:basedOn w:val="normal0"/>
    <w:next w:val="normal0"/>
    <w:rsid w:val="006258F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6258F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6258F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6258FC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0"/>
    <w:next w:val="normal0"/>
    <w:rsid w:val="006258FC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6258FC"/>
  </w:style>
  <w:style w:type="table" w:styleId="TableNormal" w:customStyle="1">
    <w:name w:val="Table Normal"/>
    <w:rsid w:val="006258F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6258F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0"/>
    <w:next w:val="normal0"/>
    <w:rsid w:val="006258F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6258FC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"/>
    <w:rsid w:val="006258FC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"/>
    <w:rsid w:val="006258FC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"/>
    <w:rsid w:val="006258FC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3" w:customStyle="1">
    <w:basedOn w:val="TableNormal"/>
    <w:rsid w:val="006258FC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417E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417E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RYPXkj4Fbv1DeW9JwHfjiejQw==">CgMxLjA4AHIhMTNKRFdBY2J4azhLaFZZczRRYTFPczZHNFgyM2lxdG5O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2022-08-01T18:49:00Z</dcterms:created>
</cp:coreProperties>
</file>