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media/image3.wmf" ContentType="image/x-wmf"/>
  <Override PartName="/word/media/image4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/>
        <w:jc w:val="center"/>
        <w:rPr>
          <w:b/>
          <w:b/>
          <w:color w:val="000000"/>
        </w:rPr>
      </w:pPr>
      <w:r>
        <w:rPr>
          <w:b/>
          <w:color w:val="000000"/>
        </w:rPr>
        <w:t>A</w:t>
      </w:r>
      <w:r>
        <w:rPr>
          <w:b/>
          <w:color w:val="000000"/>
        </w:rPr>
        <w:t>NEXO I</w:t>
      </w:r>
      <w:r>
        <w:rPr>
          <w:b/>
          <w:color w:val="000000"/>
        </w:rPr>
        <w:t>X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5850255</wp:posOffset>
                </wp:positionH>
                <wp:positionV relativeFrom="paragraph">
                  <wp:posOffset>4013835</wp:posOffset>
                </wp:positionV>
                <wp:extent cx="412115" cy="323215"/>
                <wp:effectExtent l="0" t="0" r="0" b="0"/>
                <wp:wrapNone/>
                <wp:docPr id="1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3232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.45pt;height:25.45pt;mso-wrap-distance-left:9.05pt;mso-wrap-distance-right:9.05pt;mso-wrap-distance-top:0pt;mso-wrap-distance-bottom:0pt;margin-top:316.05pt;mso-position-vertical-relative:text;margin-left:460.65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M18"/>
        <w:suppressAutoHyphens w:val="true"/>
        <w:spacing w:lineRule="auto" w:line="360" w:before="0" w:after="0"/>
        <w:ind w:left="0" w:right="170" w:hanging="0"/>
        <w:jc w:val="center"/>
        <w:rPr>
          <w:rFonts w:ascii="Times New Roman;Times New Roman" w:hAnsi="Times New Roman;Times New Roman" w:eastAsia="Times New Roman" w:cs="Times New Roman;Times New Roman"/>
          <w:b/>
          <w:b/>
          <w:color w:val="000000"/>
          <w:sz w:val="24"/>
          <w:szCs w:val="24"/>
          <w:lang w:val="pt-BR" w:eastAsia="zh-CN" w:bidi="ar-SA"/>
        </w:rPr>
      </w:pPr>
      <w:r>
        <w:rPr>
          <w:rFonts w:eastAsia="Times New Roman" w:cs="Times New Roman;Times New Roman" w:ascii="Times New Roman;Times New Roman" w:hAnsi="Times New Roman;Times New Roman"/>
          <w:b/>
          <w:color w:val="000000"/>
          <w:sz w:val="24"/>
          <w:szCs w:val="24"/>
          <w:lang w:val="pt-BR" w:eastAsia="zh-CN" w:bidi="ar-SA"/>
        </w:rPr>
        <w:t>FORMULÁRIO ESPECÍFICO PARA RECURSO</w:t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  <w:color w:val="000000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À</w:t>
      </w:r>
    </w:p>
    <w:p>
      <w:pPr>
        <w:pStyle w:val="Default"/>
        <w:suppressAutoHyphens w:val="true"/>
        <w:spacing w:lineRule="auto" w:line="360"/>
        <w:ind w:left="0" w:right="170" w:hanging="0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Comissão de Seleção</w:t>
      </w:r>
    </w:p>
    <w:p>
      <w:pPr>
        <w:pStyle w:val="Default"/>
        <w:suppressAutoHyphens w:val="true"/>
        <w:spacing w:lineRule="auto" w:line="360"/>
        <w:ind w:left="0" w:right="170" w:hanging="0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Ref. Edital 004/2023 – Seleção para Mestrado Acadêmico em Ensino de Ciências e Educação Matemática – Turma 2024.1</w:t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b/>
          <w:b/>
          <w:bCs/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3"/>
          <w:szCs w:val="23"/>
        </w:rPr>
        <w:t>1. Identificação</w:t>
      </w:r>
    </w:p>
    <w:p>
      <w:pPr>
        <w:pStyle w:val="Default"/>
        <w:suppressAutoHyphens w:val="true"/>
        <w:spacing w:lineRule="auto" w:line="360"/>
        <w:ind w:left="0" w:right="170" w:hanging="0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Nome completo, sem abreviações: _________________________________________________</w:t>
      </w:r>
    </w:p>
    <w:p>
      <w:pPr>
        <w:pStyle w:val="Default"/>
        <w:suppressAutoHyphens w:val="true"/>
        <w:spacing w:lineRule="auto" w:line="360"/>
        <w:ind w:left="0" w:right="170" w:hanging="0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_____________________________________________________________________________</w:t>
      </w:r>
    </w:p>
    <w:p>
      <w:pPr>
        <w:pStyle w:val="Default"/>
        <w:suppressAutoHyphens w:val="true"/>
        <w:spacing w:lineRule="auto" w:line="360"/>
        <w:ind w:left="0" w:right="170" w:hanging="0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Número de inscrição: _________ CPF: ___________________ Telefone: _________________</w:t>
      </w:r>
    </w:p>
    <w:p>
      <w:pPr>
        <w:pStyle w:val="Default"/>
        <w:suppressAutoHyphens w:val="true"/>
        <w:spacing w:lineRule="auto" w:line="360"/>
        <w:ind w:left="0" w:right="170" w:hanging="0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e-mail: ___________________________</w:t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b/>
          <w:b/>
          <w:bCs/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3"/>
          <w:szCs w:val="23"/>
        </w:rPr>
        <w:t>2. Etapa para recurso</w:t>
      </w:r>
    </w:p>
    <w:p>
      <w:pPr>
        <w:sectPr>
          <w:headerReference w:type="default" r:id="rId2"/>
          <w:type w:val="nextPage"/>
          <w:pgSz w:w="11906" w:h="16838"/>
          <w:pgMar w:left="1701" w:right="1134" w:header="289" w:top="1650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Default"/>
        <w:suppressAutoHyphens w:val="true"/>
        <w:spacing w:lineRule="auto" w:line="360"/>
        <w:ind w:left="0" w:right="170" w:hanging="0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(  ) Homologação das inscrições</w:t>
      </w:r>
    </w:p>
    <w:p>
      <w:pPr>
        <w:pStyle w:val="Default"/>
        <w:suppressAutoHyphens w:val="true"/>
        <w:spacing w:lineRule="auto" w:line="360"/>
        <w:ind w:left="0" w:right="170" w:hanging="0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(  ) Resultado da prova escrita</w:t>
      </w:r>
    </w:p>
    <w:p>
      <w:pPr>
        <w:pStyle w:val="Default"/>
        <w:suppressAutoHyphens w:val="true"/>
        <w:spacing w:lineRule="auto" w:line="360"/>
        <w:ind w:left="0" w:right="170" w:hanging="0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(  ) Resultado da entrevista</w:t>
      </w:r>
    </w:p>
    <w:p>
      <w:pPr>
        <w:pStyle w:val="Default"/>
        <w:suppressAutoHyphens w:val="true"/>
        <w:spacing w:lineRule="auto" w:line="360"/>
        <w:ind w:left="0" w:right="170" w:hanging="0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(  ) Resultado final</w:t>
      </w:r>
    </w:p>
    <w:p>
      <w:pPr>
        <w:sectPr>
          <w:type w:val="continuous"/>
          <w:pgSz w:w="11906" w:h="16838"/>
          <w:pgMar w:left="1701" w:right="1134" w:header="289" w:top="1650" w:footer="0" w:bottom="1134" w:gutter="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b/>
          <w:b/>
          <w:bCs/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3"/>
          <w:szCs w:val="23"/>
        </w:rPr>
        <w:t>Justificativa do(a) candidato(a)</w:t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360"/>
        <w:ind w:left="0" w:right="170" w:hanging="0"/>
        <w:jc w:val="right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Campina Grande, PB, ____ de ______________ de 2024.</w:t>
      </w:r>
    </w:p>
    <w:p>
      <w:pPr>
        <w:pStyle w:val="Default"/>
        <w:suppressAutoHyphens w:val="true"/>
        <w:spacing w:lineRule="auto" w:line="240"/>
        <w:ind w:left="0" w:right="170" w:hanging="0"/>
        <w:jc w:val="center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240"/>
        <w:ind w:left="0" w:right="170" w:hanging="0"/>
        <w:jc w:val="center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p>
      <w:pPr>
        <w:pStyle w:val="Default"/>
        <w:suppressAutoHyphens w:val="true"/>
        <w:spacing w:lineRule="auto" w:line="240"/>
        <w:ind w:left="0" w:right="170" w:hanging="0"/>
        <w:jc w:val="center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__________________________________________</w:t>
      </w:r>
    </w:p>
    <w:p>
      <w:pPr>
        <w:pStyle w:val="Default"/>
        <w:suppressAutoHyphens w:val="true"/>
        <w:spacing w:lineRule="auto" w:line="240"/>
        <w:ind w:left="0" w:right="170" w:hanging="0"/>
        <w:jc w:val="center"/>
        <w:rPr>
          <w:color w:val="000000"/>
          <w:sz w:val="23"/>
          <w:szCs w:val="23"/>
        </w:rPr>
      </w:pPr>
      <w:r>
        <w:rPr>
          <w:rFonts w:cs="Times New Roman;Times New Roman" w:ascii="Times New Roman;Times New Roman" w:hAnsi="Times New Roman;Times New Roman"/>
          <w:color w:val="000000"/>
          <w:sz w:val="23"/>
          <w:szCs w:val="23"/>
        </w:rPr>
        <w:t>Assinatura do(a) candidato(a)</w:t>
      </w:r>
    </w:p>
    <w:p>
      <w:pPr>
        <w:pStyle w:val="Default"/>
        <w:suppressAutoHyphens w:val="true"/>
        <w:spacing w:lineRule="auto" w:line="360"/>
        <w:ind w:left="0" w:right="170" w:hanging="0"/>
        <w:rPr>
          <w:rFonts w:ascii="Times New Roman;Times New Roman" w:hAnsi="Times New Roman;Times New Roman" w:cs="Times New Roman;Times New Roman"/>
        </w:rPr>
      </w:pPr>
      <w:r>
        <w:rPr>
          <w:color w:val="000000"/>
          <w:sz w:val="23"/>
          <w:szCs w:val="23"/>
        </w:rPr>
      </w:r>
    </w:p>
    <w:sectPr>
      <w:headerReference w:type="default" r:id="rId3"/>
      <w:type w:val="continuous"/>
      <w:pgSz w:w="11906" w:h="16838"/>
      <w:pgMar w:left="1701" w:right="1134" w:header="289" w:top="165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suppressAutoHyphens w:val="true"/>
      <w:bidi w:val="0"/>
      <w:ind w:left="-567" w:right="-227" w:hanging="0"/>
      <w:jc w:val="center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39370</wp:posOffset>
          </wp:positionH>
          <wp:positionV relativeFrom="paragraph">
            <wp:posOffset>-183515</wp:posOffset>
          </wp:positionV>
          <wp:extent cx="480695" cy="661670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32" r="-44" b="-32"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>U</w:t>
    </w:r>
    <w:r>
      <w:rPr>
        <w:rFonts w:cs="Times New Roman" w:ascii="Times New Roman" w:hAnsi="Times New Roman"/>
        <w:b/>
        <w:bCs/>
        <w:sz w:val="20"/>
        <w:szCs w:val="20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5024120</wp:posOffset>
          </wp:positionH>
          <wp:positionV relativeFrom="paragraph">
            <wp:posOffset>-149225</wp:posOffset>
          </wp:positionV>
          <wp:extent cx="714375" cy="619125"/>
          <wp:effectExtent l="0" t="0" r="0" b="0"/>
          <wp:wrapSquare wrapText="largest"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9069" r="171" b="14054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bCs/>
        <w:sz w:val="20"/>
        <w:szCs w:val="20"/>
      </w:rPr>
      <w:t>NIVERSIDADE ESTADUAL DA PARAÍBA</w:t>
    </w:r>
  </w:p>
  <w:p>
    <w:pPr>
      <w:pStyle w:val="Default"/>
      <w:suppressAutoHyphens w:val="true"/>
      <w:bidi w:val="0"/>
      <w:ind w:left="-567" w:right="-227" w:hanging="0"/>
      <w:jc w:val="center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PRÓ-REITORIA DE PÓS-GRADUAÇÃO E PESQUISA</w:t>
    </w:r>
  </w:p>
  <w:p>
    <w:pPr>
      <w:pStyle w:val="Default"/>
      <w:suppressAutoHyphens w:val="true"/>
      <w:bidi w:val="0"/>
      <w:ind w:left="-567" w:right="-227" w:hanging="0"/>
      <w:jc w:val="center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CENTRO DE CIÊNCIAS E TECNOLOGIA</w:t>
    </w:r>
  </w:p>
  <w:p>
    <w:pPr>
      <w:pStyle w:val="Normal"/>
      <w:suppressAutoHyphens w:val="true"/>
      <w:bidi w:val="0"/>
      <w:ind w:left="-567" w:right="-227" w:hanging="0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PROGRAMA DE PÓS-GRADUAÇÃO EM ENSINO DE CIÊNCIAS E EDUCAÇÃO MATEMÁTICA</w:t>
    </w:r>
  </w:p>
  <w:p>
    <w:pPr>
      <w:pStyle w:val="Normal"/>
      <w:suppressAutoHyphens w:val="true"/>
      <w:bidi w:val="0"/>
      <w:ind w:left="-567" w:right="-227" w:hanging="0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MESTRADO ACADÊMICO EM ENSINO DE CIÊNCIAS E EDUCAÇÃO MATEMÁTICA</w:t>
    </w:r>
  </w:p>
  <w:p>
    <w:pPr>
      <w:pStyle w:val="Cabealho"/>
      <w:rPr>
        <w:sz w:val="16"/>
        <w:szCs w:val="16"/>
        <w:lang w:val="pt-BR"/>
      </w:rPr>
    </w:pPr>
    <w:r>
      <w:rPr>
        <w:sz w:val="16"/>
        <w:szCs w:val="16"/>
        <w:lang w:val="pt-B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suppressAutoHyphens w:val="true"/>
      <w:bidi w:val="0"/>
      <w:ind w:left="-567" w:right="-227" w:hanging="0"/>
      <w:jc w:val="center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39370</wp:posOffset>
          </wp:positionH>
          <wp:positionV relativeFrom="paragraph">
            <wp:posOffset>-183515</wp:posOffset>
          </wp:positionV>
          <wp:extent cx="480695" cy="661670"/>
          <wp:effectExtent l="0" t="0" r="0" b="0"/>
          <wp:wrapNone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32" r="-44" b="-32"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>U</w:t>
    </w:r>
    <w:r>
      <w:rPr>
        <w:rFonts w:cs="Times New Roman" w:ascii="Times New Roman" w:hAnsi="Times New Roman"/>
        <w:b/>
        <w:bCs/>
        <w:sz w:val="20"/>
        <w:szCs w:val="20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5024120</wp:posOffset>
          </wp:positionH>
          <wp:positionV relativeFrom="paragraph">
            <wp:posOffset>-149225</wp:posOffset>
          </wp:positionV>
          <wp:extent cx="714375" cy="619125"/>
          <wp:effectExtent l="0" t="0" r="0" b="0"/>
          <wp:wrapSquare wrapText="largest"/>
          <wp:docPr id="5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19069" r="171" b="14054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bCs/>
        <w:sz w:val="20"/>
        <w:szCs w:val="20"/>
      </w:rPr>
      <w:t>NIVERSIDADE ESTADUAL DA PARAÍBA</w:t>
    </w:r>
  </w:p>
  <w:p>
    <w:pPr>
      <w:pStyle w:val="Default"/>
      <w:suppressAutoHyphens w:val="true"/>
      <w:bidi w:val="0"/>
      <w:ind w:left="-567" w:right="-227" w:hanging="0"/>
      <w:jc w:val="center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PRÓ-REITORIA DE PÓS-GRADUAÇÃO E PESQUISA</w:t>
    </w:r>
  </w:p>
  <w:p>
    <w:pPr>
      <w:pStyle w:val="Default"/>
      <w:suppressAutoHyphens w:val="true"/>
      <w:bidi w:val="0"/>
      <w:ind w:left="-567" w:right="-227" w:hanging="0"/>
      <w:jc w:val="center"/>
      <w:rPr>
        <w:rFonts w:ascii="Times New Roman" w:hAnsi="Times New Roman" w:cs="Times New Roman"/>
        <w:b/>
        <w:b/>
        <w:bCs/>
        <w:sz w:val="20"/>
        <w:szCs w:val="20"/>
      </w:rPr>
    </w:pPr>
    <w:r>
      <w:rPr>
        <w:rFonts w:cs="Times New Roman" w:ascii="Times New Roman" w:hAnsi="Times New Roman"/>
        <w:b/>
        <w:bCs/>
        <w:sz w:val="20"/>
        <w:szCs w:val="20"/>
      </w:rPr>
      <w:t>CENTRO DE CIÊNCIAS E TECNOLOGIA</w:t>
    </w:r>
  </w:p>
  <w:p>
    <w:pPr>
      <w:pStyle w:val="Normal"/>
      <w:suppressAutoHyphens w:val="true"/>
      <w:bidi w:val="0"/>
      <w:ind w:left="-567" w:right="-227" w:hanging="0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PROGRAMA DE PÓS-GRADUAÇÃO EM ENSINO DE CIÊNCIAS E EDUCAÇÃO MATEMÁTICA</w:t>
    </w:r>
  </w:p>
  <w:p>
    <w:pPr>
      <w:pStyle w:val="Normal"/>
      <w:suppressAutoHyphens w:val="true"/>
      <w:bidi w:val="0"/>
      <w:ind w:left="-567" w:right="-227" w:hanging="0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MESTRADO ACADÊMICO EM ENSINO DE CIÊNCIAS E EDUCAÇÃO MATEMÁTICA</w:t>
    </w:r>
  </w:p>
  <w:p>
    <w:pPr>
      <w:pStyle w:val="Cabealho"/>
      <w:rPr>
        <w:sz w:val="16"/>
        <w:szCs w:val="16"/>
        <w:lang w:val="pt-BR"/>
      </w:rPr>
    </w:pPr>
    <w:r>
      <w:rPr>
        <w:sz w:val="16"/>
        <w:szCs w:val="16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Normal"/>
    <w:next w:val="Corpodotexto"/>
    <w:qFormat/>
    <w:pPr>
      <w:numPr>
        <w:ilvl w:val="0"/>
        <w:numId w:val="1"/>
      </w:numPr>
      <w:tabs>
        <w:tab w:val="clear" w:pos="708"/>
        <w:tab w:val="left" w:pos="432" w:leader="none"/>
      </w:tabs>
      <w:spacing w:before="280" w:after="280"/>
      <w:ind w:left="432" w:right="0" w:hanging="432"/>
      <w:outlineLvl w:val="0"/>
    </w:pPr>
    <w:rPr>
      <w:b/>
      <w:bCs/>
      <w:kern w:val="2"/>
      <w:sz w:val="48"/>
      <w:szCs w:val="48"/>
      <w:lang w:val="pt-BR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1"/>
        <w:numId w:val="1"/>
      </w:numPr>
      <w:tabs>
        <w:tab w:val="clear" w:pos="708"/>
        <w:tab w:val="left" w:pos="576" w:leader="none"/>
      </w:tabs>
      <w:spacing w:before="200" w:after="0"/>
      <w:ind w:left="576" w:right="0" w:hanging="576"/>
      <w:outlineLvl w:val="1"/>
    </w:pPr>
    <w:rPr>
      <w:rFonts w:ascii="Cambria" w:hAnsi="Cambria" w:cs="Cambria"/>
      <w:b/>
      <w:bCs/>
      <w:color w:val="4F81BD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720" w:leader="none"/>
      </w:tabs>
      <w:spacing w:before="240" w:after="60"/>
      <w:ind w:left="720" w:right="0" w:hanging="72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bCs/>
      <w:color w:val="000000"/>
      <w:sz w:val="23"/>
      <w:szCs w:val="23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;Arial Unicode MS"/>
      <w:color w:val="000000"/>
      <w:sz w:val="18"/>
      <w:szCs w:val="18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OpenSymbol;Arial Unicode MS"/>
      <w:color w:val="000000"/>
      <w:sz w:val="18"/>
      <w:szCs w:val="18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Fontepargpadro">
    <w:name w:val="Fonte parág. padrão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8z0">
    <w:name w:val="WW8Num8z0"/>
    <w:qFormat/>
    <w:rPr>
      <w:rFonts w:ascii="Times New Roman" w:hAnsi="Times New Roman" w:cs="Times New Roman"/>
      <w:b/>
      <w:sz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basedOn w:val="Fontepargpadro1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Ttulo1Char">
    <w:name w:val="Título 1 Char"/>
    <w:qFormat/>
    <w:rPr>
      <w:b/>
      <w:bCs/>
      <w:kern w:val="2"/>
      <w:sz w:val="48"/>
      <w:szCs w:val="48"/>
    </w:rPr>
  </w:style>
  <w:style w:type="character" w:styleId="Nfaseforte">
    <w:name w:val="Ênfase forte"/>
    <w:qFormat/>
    <w:rPr>
      <w:b/>
      <w:bCs/>
    </w:rPr>
  </w:style>
  <w:style w:type="character" w:styleId="A">
    <w:name w:val="a"/>
    <w:basedOn w:val="Fontepargpadro1"/>
    <w:qFormat/>
    <w:rPr/>
  </w:style>
  <w:style w:type="character" w:styleId="Nfase">
    <w:name w:val="Ênfase"/>
    <w:qFormat/>
    <w:rPr>
      <w:i/>
      <w:iCs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Appleconvertedspace">
    <w:name w:val="apple-converted-space"/>
    <w:basedOn w:val="Fontepargpadro1"/>
    <w:qFormat/>
    <w:rPr/>
  </w:style>
  <w:style w:type="character" w:styleId="Object">
    <w:name w:val="object"/>
    <w:basedOn w:val="Fontepargpadro1"/>
    <w:qFormat/>
    <w:rPr/>
  </w:style>
  <w:style w:type="character" w:styleId="Ttulo2Char">
    <w:name w:val="Título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Gi">
    <w:name w:val="gi"/>
    <w:basedOn w:val="Fontepargpadro1"/>
    <w:qFormat/>
    <w:rPr/>
  </w:style>
  <w:style w:type="character" w:styleId="Linkdainternetvisitado">
    <w:name w:val="Link da internet visitado"/>
    <w:rPr>
      <w:color w:val="800080"/>
      <w:u w:val="single"/>
    </w:rPr>
  </w:style>
  <w:style w:type="character" w:styleId="Asizesmall">
    <w:name w:val="a-size-small"/>
    <w:basedOn w:val="Fontepargpadro1"/>
    <w:qFormat/>
    <w:rPr/>
  </w:style>
  <w:style w:type="character" w:styleId="Ttulo3Char">
    <w:name w:val="Título 3 Char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TextodenotaderodapChar">
    <w:name w:val="Texto de nota de rodapé Char"/>
    <w:basedOn w:val="Fontepargpadro"/>
    <w:qFormat/>
    <w:rPr/>
  </w:style>
  <w:style w:type="character" w:styleId="Caracteresdenotaderodap">
    <w:name w:val="Caracteres de nota de rodapé"/>
    <w:qFormat/>
    <w:rPr>
      <w:vertAlign w:val="superscript"/>
    </w:rPr>
  </w:style>
  <w:style w:type="character" w:styleId="MenoPendente">
    <w:name w:val="Menção Pendente"/>
    <w:qFormat/>
    <w:rPr>
      <w:color w:val="605E5C"/>
      <w:highlight w:val="lightGray"/>
    </w:rPr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Character20style">
    <w:name w:val="Character_20_style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;Calib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;Calib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;Calibri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Noto Sans CJK SC Regular" w:cs="FreeSans;Calibri"/>
      <w:sz w:val="28"/>
      <w:szCs w:val="28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Textodecomentrio1">
    <w:name w:val="Texto de comentário1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1"/>
    <w:next w:val="Textodecomentrio1"/>
    <w:qFormat/>
    <w:pPr/>
    <w:rPr>
      <w:b/>
      <w:bCs/>
      <w:lang w:val="pt-BR"/>
    </w:rPr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Verdana" w:hAnsi="Verdana" w:eastAsia="Times New Roman" w:cs="Verdana"/>
      <w:color w:val="000000"/>
      <w:sz w:val="24"/>
      <w:szCs w:val="24"/>
      <w:lang w:val="pt-BR" w:eastAsia="zh-CN" w:bidi="ar-SA"/>
    </w:rPr>
  </w:style>
  <w:style w:type="paragraph" w:styleId="CM18">
    <w:name w:val="CM18"/>
    <w:basedOn w:val="Default"/>
    <w:next w:val="Default"/>
    <w:qFormat/>
    <w:pPr>
      <w:spacing w:before="0" w:after="280"/>
    </w:pPr>
    <w:rPr>
      <w:rFonts w:cs="Times New Roman"/>
      <w:color w:val="000000"/>
    </w:rPr>
  </w:style>
  <w:style w:type="paragraph" w:styleId="CM8">
    <w:name w:val="CM8"/>
    <w:basedOn w:val="Default"/>
    <w:next w:val="Default"/>
    <w:qFormat/>
    <w:pPr>
      <w:spacing w:lineRule="atLeast" w:line="266"/>
    </w:pPr>
    <w:rPr>
      <w:rFonts w:cs="Times New Roman"/>
      <w:color w:val="000000"/>
    </w:rPr>
  </w:style>
  <w:style w:type="paragraph" w:styleId="CM22">
    <w:name w:val="CM22"/>
    <w:basedOn w:val="Default"/>
    <w:next w:val="Default"/>
    <w:qFormat/>
    <w:pPr>
      <w:spacing w:before="0" w:after="1170"/>
    </w:pPr>
    <w:rPr>
      <w:rFonts w:cs="Times New Roman"/>
      <w:color w:val="000000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>
      <w:lang w:val="pt-BR"/>
    </w:rPr>
  </w:style>
  <w:style w:type="paragraph" w:styleId="Rodap">
    <w:name w:val="Footer"/>
    <w:basedOn w:val="Normal"/>
    <w:pPr/>
    <w:rPr>
      <w:lang w:val="pt-BR"/>
    </w:rPr>
  </w:style>
  <w:style w:type="paragraph" w:styleId="Default1">
    <w:name w:val="default"/>
    <w:basedOn w:val="Normal"/>
    <w:qFormat/>
    <w:pPr>
      <w:spacing w:before="280" w:after="280"/>
    </w:pPr>
    <w:rPr/>
  </w:style>
  <w:style w:type="paragraph" w:styleId="CM4">
    <w:name w:val="CM4"/>
    <w:basedOn w:val="Default"/>
    <w:next w:val="Default"/>
    <w:qFormat/>
    <w:pPr>
      <w:spacing w:lineRule="atLeast" w:line="280"/>
    </w:pPr>
    <w:rPr>
      <w:rFonts w:cs="Times New Roman"/>
      <w:color w:val="00000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Notaderodap">
    <w:name w:val="Footnote Text"/>
    <w:basedOn w:val="Normal"/>
    <w:pPr>
      <w:suppressAutoHyphens w:val="false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image" Target="media/image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6534</TotalTime>
  <Application>LibreOffice/6.4.7.2$Linux_X86_64 LibreOffice_project/40$Build-2</Application>
  <Pages>1</Pages>
  <Words>149</Words>
  <Characters>1094</Characters>
  <CharactersWithSpaces>1220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2021-09-03T09:01:00Z</dcterms:created>
  <dc:creator>Wilton Silva Lopes</dc:creator>
  <dc:description/>
  <dc:language>pt-BR</dc:language>
  <cp:lastModifiedBy/>
  <cp:lastPrinted>2023-12-05T15:46:50Z</cp:lastPrinted>
  <dcterms:modified xsi:type="dcterms:W3CDTF">2024-02-08T10:14:26Z</dcterms:modified>
  <cp:revision>61</cp:revision>
  <dc:subject/>
  <dc:title>Universidade Estadual da Paraíba</dc:title>
</cp:coreProperties>
</file>