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D870" w14:textId="77777777" w:rsidR="000921BC" w:rsidRPr="005A29C9" w:rsidRDefault="000921BC" w:rsidP="00092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C3041" w14:textId="77777777" w:rsidR="000921BC" w:rsidRPr="005A29C9" w:rsidRDefault="000921BC" w:rsidP="00092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41937" w14:textId="77777777" w:rsidR="000921BC" w:rsidRPr="005A29C9" w:rsidRDefault="000921BC" w:rsidP="00092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9C9">
        <w:rPr>
          <w:rFonts w:ascii="Times New Roman" w:hAnsi="Times New Roman" w:cs="Times New Roman"/>
          <w:b/>
          <w:sz w:val="28"/>
          <w:szCs w:val="28"/>
        </w:rPr>
        <w:t>Título em negrito, letra Times New Roman, tamanho 14, espaço simples e centralizado: se houver, indicar subtítulo</w:t>
      </w:r>
    </w:p>
    <w:p w14:paraId="3AB8002A" w14:textId="77777777" w:rsidR="000921BC" w:rsidRPr="005A29C9" w:rsidRDefault="000921BC" w:rsidP="0009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EB130A" w14:textId="77777777" w:rsidR="000921BC" w:rsidRPr="005A29C9" w:rsidRDefault="000921BC" w:rsidP="0009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C9">
        <w:rPr>
          <w:rFonts w:ascii="Times New Roman" w:hAnsi="Times New Roman" w:cs="Times New Roman"/>
          <w:sz w:val="28"/>
          <w:szCs w:val="28"/>
        </w:rPr>
        <w:t>Nome Completo do(a) Mestrando(a) – fonte Times New Roman, tamanho 14</w:t>
      </w:r>
    </w:p>
    <w:p w14:paraId="384640EC" w14:textId="77777777" w:rsidR="000921BC" w:rsidRPr="005A29C9" w:rsidRDefault="000921BC" w:rsidP="00092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29C9">
        <w:rPr>
          <w:rFonts w:ascii="Times New Roman" w:hAnsi="Times New Roman" w:cs="Times New Roman"/>
          <w:sz w:val="20"/>
          <w:szCs w:val="20"/>
        </w:rPr>
        <w:t>Graduação e indicar a Universidade em que obteve a formação.</w:t>
      </w:r>
      <w:r w:rsidRPr="005A2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A29C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Mestrando(a) </w:t>
      </w:r>
      <w:r w:rsidRPr="005A29C9">
        <w:rPr>
          <w:rFonts w:ascii="Times New Roman" w:hAnsi="Times New Roman" w:cs="Times New Roman"/>
          <w:bCs/>
          <w:sz w:val="20"/>
          <w:szCs w:val="20"/>
          <w:lang w:val="pt-PT"/>
        </w:rPr>
        <w:t>do Programa</w:t>
      </w:r>
      <w:r w:rsidRPr="005A29C9">
        <w:rPr>
          <w:rFonts w:ascii="Times New Roman" w:hAnsi="Times New Roman" w:cs="Times New Roman"/>
          <w:bCs/>
          <w:spacing w:val="-14"/>
          <w:sz w:val="20"/>
          <w:szCs w:val="20"/>
          <w:lang w:val="pt-PT"/>
        </w:rPr>
        <w:t xml:space="preserve"> </w:t>
      </w:r>
      <w:r w:rsidRPr="005A29C9">
        <w:rPr>
          <w:rFonts w:ascii="Times New Roman" w:hAnsi="Times New Roman" w:cs="Times New Roman"/>
          <w:bCs/>
          <w:sz w:val="20"/>
          <w:szCs w:val="20"/>
          <w:lang w:val="pt-PT"/>
        </w:rPr>
        <w:t>de Pós-Graduação</w:t>
      </w:r>
      <w:r w:rsidRPr="005A29C9">
        <w:rPr>
          <w:rFonts w:ascii="Times New Roman" w:hAnsi="Times New Roman" w:cs="Times New Roman"/>
          <w:bCs/>
          <w:spacing w:val="-10"/>
          <w:sz w:val="20"/>
          <w:szCs w:val="20"/>
          <w:lang w:val="pt-PT"/>
        </w:rPr>
        <w:t xml:space="preserve"> </w:t>
      </w:r>
      <w:r w:rsidRPr="005A29C9">
        <w:rPr>
          <w:rFonts w:ascii="Times New Roman" w:hAnsi="Times New Roman" w:cs="Times New Roman"/>
          <w:bCs/>
          <w:sz w:val="20"/>
          <w:szCs w:val="20"/>
          <w:lang w:val="pt-PT"/>
        </w:rPr>
        <w:t>em Gestão de Documentos e Governança Arquivística (PPGDARQ) - Curso de Mestrado Profissional Associado - UEPB/UFPB.</w:t>
      </w:r>
      <w:r w:rsidRPr="005A29C9">
        <w:rPr>
          <w:rFonts w:ascii="Times New Roman" w:hAnsi="Times New Roman" w:cs="Times New Roman"/>
          <w:sz w:val="20"/>
          <w:szCs w:val="20"/>
        </w:rPr>
        <w:t xml:space="preserve"> E-mail, Lattes, ORCid. – fonte Times New Roman, tamanho 10.</w:t>
      </w:r>
    </w:p>
    <w:p w14:paraId="7A3572DA" w14:textId="77777777" w:rsidR="000921BC" w:rsidRPr="005A29C9" w:rsidRDefault="000921BC" w:rsidP="00092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83FC38" w14:textId="77777777" w:rsidR="000921BC" w:rsidRPr="005A29C9" w:rsidRDefault="000921BC" w:rsidP="0009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C9">
        <w:rPr>
          <w:rFonts w:ascii="Times New Roman" w:hAnsi="Times New Roman" w:cs="Times New Roman"/>
          <w:sz w:val="28"/>
          <w:szCs w:val="28"/>
        </w:rPr>
        <w:t>Nome Completo do(a) Orientador(a) – fonte Times New Roman, tamanho 14</w:t>
      </w:r>
    </w:p>
    <w:p w14:paraId="356FE742" w14:textId="77777777" w:rsidR="000921BC" w:rsidRPr="005A29C9" w:rsidRDefault="000921BC" w:rsidP="00092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29C9">
        <w:rPr>
          <w:rFonts w:ascii="Times New Roman" w:hAnsi="Times New Roman" w:cs="Times New Roman"/>
          <w:sz w:val="20"/>
          <w:szCs w:val="20"/>
        </w:rPr>
        <w:t xml:space="preserve">Indicar a maior titulação e a Universidade em que a obteve. </w:t>
      </w:r>
      <w:r w:rsidRPr="005A29C9">
        <w:rPr>
          <w:rFonts w:ascii="Times New Roman" w:hAnsi="Times New Roman" w:cs="Times New Roman"/>
          <w:bCs/>
          <w:sz w:val="20"/>
          <w:szCs w:val="20"/>
          <w:lang w:val="pt-PT"/>
        </w:rPr>
        <w:t xml:space="preserve">Docente do curso de </w:t>
      </w:r>
      <w:r w:rsidRPr="005A29C9">
        <w:rPr>
          <w:rFonts w:ascii="Times New Roman" w:hAnsi="Times New Roman" w:cs="Times New Roman"/>
          <w:bCs/>
          <w:color w:val="FF0000"/>
          <w:sz w:val="20"/>
          <w:szCs w:val="20"/>
          <w:lang w:val="pt-PT"/>
        </w:rPr>
        <w:t>Xxxxxx</w:t>
      </w:r>
      <w:r w:rsidRPr="005A29C9">
        <w:rPr>
          <w:rFonts w:ascii="Times New Roman" w:hAnsi="Times New Roman" w:cs="Times New Roman"/>
          <w:bCs/>
          <w:sz w:val="20"/>
          <w:szCs w:val="20"/>
          <w:lang w:val="pt-PT"/>
        </w:rPr>
        <w:t xml:space="preserve"> da Universidade </w:t>
      </w:r>
      <w:r w:rsidRPr="005A29C9">
        <w:rPr>
          <w:rFonts w:ascii="Times New Roman" w:hAnsi="Times New Roman" w:cs="Times New Roman"/>
          <w:bCs/>
          <w:color w:val="FF0000"/>
          <w:sz w:val="20"/>
          <w:szCs w:val="20"/>
          <w:lang w:val="pt-PT"/>
        </w:rPr>
        <w:t xml:space="preserve">Xxxxxxx Xxxxx </w:t>
      </w:r>
      <w:r w:rsidRPr="005A29C9">
        <w:rPr>
          <w:rFonts w:ascii="Times New Roman" w:hAnsi="Times New Roman" w:cs="Times New Roman"/>
          <w:bCs/>
          <w:sz w:val="20"/>
          <w:szCs w:val="20"/>
          <w:lang w:val="pt-PT"/>
        </w:rPr>
        <w:t>(U</w:t>
      </w:r>
      <w:r w:rsidRPr="005A29C9">
        <w:rPr>
          <w:rFonts w:ascii="Times New Roman" w:hAnsi="Times New Roman" w:cs="Times New Roman"/>
          <w:bCs/>
          <w:color w:val="FF0000"/>
          <w:sz w:val="20"/>
          <w:szCs w:val="20"/>
          <w:lang w:val="pt-PT"/>
        </w:rPr>
        <w:t>xxx</w:t>
      </w:r>
      <w:r w:rsidRPr="005A29C9">
        <w:rPr>
          <w:rFonts w:ascii="Times New Roman" w:hAnsi="Times New Roman" w:cs="Times New Roman"/>
          <w:bCs/>
          <w:sz w:val="20"/>
          <w:szCs w:val="20"/>
          <w:lang w:val="pt-PT"/>
        </w:rPr>
        <w:t>) e do Programa</w:t>
      </w:r>
      <w:r w:rsidRPr="005A29C9">
        <w:rPr>
          <w:rFonts w:ascii="Times New Roman" w:hAnsi="Times New Roman" w:cs="Times New Roman"/>
          <w:bCs/>
          <w:spacing w:val="-14"/>
          <w:sz w:val="20"/>
          <w:szCs w:val="20"/>
          <w:lang w:val="pt-PT"/>
        </w:rPr>
        <w:t xml:space="preserve"> </w:t>
      </w:r>
      <w:r w:rsidRPr="005A29C9">
        <w:rPr>
          <w:rFonts w:ascii="Times New Roman" w:hAnsi="Times New Roman" w:cs="Times New Roman"/>
          <w:bCs/>
          <w:sz w:val="20"/>
          <w:szCs w:val="20"/>
          <w:lang w:val="pt-PT"/>
        </w:rPr>
        <w:t>de Pós-Graduação</w:t>
      </w:r>
      <w:r w:rsidRPr="005A29C9">
        <w:rPr>
          <w:rFonts w:ascii="Times New Roman" w:hAnsi="Times New Roman" w:cs="Times New Roman"/>
          <w:bCs/>
          <w:spacing w:val="-10"/>
          <w:sz w:val="20"/>
          <w:szCs w:val="20"/>
          <w:lang w:val="pt-PT"/>
        </w:rPr>
        <w:t xml:space="preserve"> </w:t>
      </w:r>
      <w:r w:rsidRPr="005A29C9">
        <w:rPr>
          <w:rFonts w:ascii="Times New Roman" w:hAnsi="Times New Roman" w:cs="Times New Roman"/>
          <w:bCs/>
          <w:sz w:val="20"/>
          <w:szCs w:val="20"/>
          <w:lang w:val="pt-PT"/>
        </w:rPr>
        <w:t xml:space="preserve">em Gestão de Documentos e Governança Arquivística (PPGDARQ) - Curso de Mestrado Profissional Associado - UEPB/UFPB. </w:t>
      </w:r>
      <w:r w:rsidRPr="005A29C9">
        <w:rPr>
          <w:rFonts w:ascii="Times New Roman" w:hAnsi="Times New Roman" w:cs="Times New Roman"/>
          <w:sz w:val="20"/>
          <w:szCs w:val="20"/>
        </w:rPr>
        <w:t xml:space="preserve"> E-mail, Lattes, ORCid. – fonte Times New Roman, tamanho 10.</w:t>
      </w:r>
    </w:p>
    <w:p w14:paraId="21078CA5" w14:textId="77777777" w:rsidR="000921BC" w:rsidRPr="005A29C9" w:rsidRDefault="000921BC" w:rsidP="00092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B5C3A" w14:textId="77777777" w:rsidR="000921BC" w:rsidRPr="005A29C9" w:rsidRDefault="000921BC" w:rsidP="000921B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 xml:space="preserve">Linha 1: </w:t>
      </w:r>
      <w:r w:rsidRPr="005A29C9">
        <w:rPr>
          <w:rFonts w:ascii="Times New Roman" w:hAnsi="Times New Roman" w:cs="Times New Roman"/>
          <w:bCs/>
          <w:sz w:val="24"/>
          <w:szCs w:val="24"/>
        </w:rPr>
        <w:t>Arquivologia e suas dimensões interdisciplinares</w:t>
      </w:r>
    </w:p>
    <w:p w14:paraId="7DFDDF14" w14:textId="77777777" w:rsidR="000921BC" w:rsidRPr="005A29C9" w:rsidRDefault="000921BC" w:rsidP="000921B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29C9">
        <w:rPr>
          <w:rFonts w:ascii="Times New Roman" w:hAnsi="Times New Roman" w:cs="Times New Roman"/>
          <w:bCs/>
          <w:sz w:val="24"/>
          <w:szCs w:val="24"/>
        </w:rPr>
        <w:t>ou</w:t>
      </w:r>
    </w:p>
    <w:p w14:paraId="0F640372" w14:textId="77777777" w:rsidR="000921BC" w:rsidRPr="005A29C9" w:rsidRDefault="000921BC" w:rsidP="000921B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29C9">
        <w:rPr>
          <w:rFonts w:ascii="Times New Roman" w:hAnsi="Times New Roman" w:cs="Times New Roman"/>
          <w:bCs/>
          <w:sz w:val="24"/>
          <w:szCs w:val="24"/>
        </w:rPr>
        <w:t>Linha</w:t>
      </w:r>
      <w:r w:rsidRPr="005A29C9">
        <w:rPr>
          <w:rFonts w:ascii="Times New Roman" w:hAnsi="Times New Roman" w:cs="Times New Roman"/>
          <w:sz w:val="24"/>
          <w:szCs w:val="24"/>
        </w:rPr>
        <w:t xml:space="preserve"> 2</w:t>
      </w:r>
      <w:r w:rsidRPr="005A29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29C9">
        <w:rPr>
          <w:rFonts w:ascii="Times New Roman" w:hAnsi="Times New Roman" w:cs="Times New Roman"/>
          <w:bCs/>
          <w:sz w:val="24"/>
          <w:szCs w:val="24"/>
        </w:rPr>
        <w:t>Saberes e Fazeres Arquivísticos para a Governança</w:t>
      </w:r>
    </w:p>
    <w:p w14:paraId="0AE4E597" w14:textId="77777777" w:rsidR="000921BC" w:rsidRPr="005A29C9" w:rsidRDefault="000921BC" w:rsidP="00092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875AD" w14:textId="77777777" w:rsidR="000921BC" w:rsidRPr="005A29C9" w:rsidRDefault="000921BC" w:rsidP="000921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b/>
          <w:sz w:val="24"/>
          <w:szCs w:val="24"/>
        </w:rPr>
        <w:t xml:space="preserve">RESUMO EXPANDIDO </w:t>
      </w:r>
      <w:r w:rsidRPr="005A29C9">
        <w:rPr>
          <w:rFonts w:ascii="Times New Roman" w:hAnsi="Times New Roman" w:cs="Times New Roman"/>
          <w:sz w:val="24"/>
          <w:szCs w:val="24"/>
        </w:rPr>
        <w:t>(tamanho 12, centralizado, negrito e caixa alta)</w:t>
      </w:r>
    </w:p>
    <w:p w14:paraId="18D71A95" w14:textId="77777777" w:rsidR="000921BC" w:rsidRPr="005A29C9" w:rsidRDefault="000921BC" w:rsidP="000921BC">
      <w:pPr>
        <w:pStyle w:val="Ttulo1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238A78" w14:textId="77777777" w:rsidR="000921BC" w:rsidRPr="008A18CA" w:rsidRDefault="000921BC" w:rsidP="000921BC">
      <w:pPr>
        <w:pStyle w:val="Ttulo1"/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A18CA">
        <w:rPr>
          <w:rFonts w:ascii="Times New Roman" w:hAnsi="Times New Roman" w:cs="Times New Roman"/>
          <w:color w:val="auto"/>
          <w:sz w:val="24"/>
          <w:szCs w:val="24"/>
        </w:rPr>
        <w:t>1 INTRODUÇÃO</w:t>
      </w:r>
    </w:p>
    <w:p w14:paraId="6183C3E1" w14:textId="6057736A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 xml:space="preserve">Este documento é o </w:t>
      </w:r>
      <w:r w:rsidRPr="005A29C9">
        <w:rPr>
          <w:rFonts w:ascii="Times New Roman" w:hAnsi="Times New Roman" w:cs="Times New Roman"/>
          <w:i/>
          <w:sz w:val="24"/>
          <w:szCs w:val="24"/>
        </w:rPr>
        <w:t>Template</w:t>
      </w:r>
      <w:r w:rsidRPr="005A29C9">
        <w:rPr>
          <w:rFonts w:ascii="Times New Roman" w:hAnsi="Times New Roman" w:cs="Times New Roman"/>
          <w:sz w:val="24"/>
          <w:szCs w:val="24"/>
        </w:rPr>
        <w:t xml:space="preserve"> para envio de propostas de resumo expandido para o I</w:t>
      </w:r>
      <w:r w:rsidR="00ED7669">
        <w:rPr>
          <w:rFonts w:ascii="Times New Roman" w:hAnsi="Times New Roman" w:cs="Times New Roman"/>
          <w:sz w:val="24"/>
          <w:szCs w:val="24"/>
        </w:rPr>
        <w:t>I</w:t>
      </w:r>
      <w:r w:rsidRPr="005A29C9">
        <w:rPr>
          <w:rFonts w:ascii="Times New Roman" w:hAnsi="Times New Roman" w:cs="Times New Roman"/>
          <w:sz w:val="24"/>
          <w:szCs w:val="24"/>
        </w:rPr>
        <w:t xml:space="preserve"> Fórum de Pesquisa do PPGDARQ. O texto deve ser redigido em língua portuguesa, com fonte Times New Roman, tamanho 12, justificado e com espaçamento 1,5 entre linhas. O parágrafo deverá ter 1,5 de recuo, devendo possuir no mínimo 5 laudas e, no máximo, 7 laudas, incluindo as referências.</w:t>
      </w:r>
    </w:p>
    <w:p w14:paraId="16FE87FA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 xml:space="preserve">A proposta deverá ser encaminhada para o e-mail </w:t>
      </w:r>
      <w:hyperlink r:id="rId6" w:tgtFrame="_blank" w:history="1">
        <w:r w:rsidRPr="005A29C9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forumdepesquisa.ppgdarq@setor.uepb.edu.br</w:t>
        </w:r>
      </w:hyperlink>
      <w:r w:rsidRPr="005A29C9">
        <w:rPr>
          <w:rFonts w:ascii="Times New Roman" w:hAnsi="Times New Roman" w:cs="Times New Roman"/>
          <w:sz w:val="24"/>
          <w:szCs w:val="24"/>
        </w:rPr>
        <w:t>, anexando o resumo expandido em papel tamanho A4, orientação Retrato e com as seguintes margens: superior e direita com 2,0 cm e inferior e esquerda com 3,0 cm. O arquivo deverá ser enviado nos formatos “doc”, “docx” ou “rtf”.</w:t>
      </w:r>
    </w:p>
    <w:p w14:paraId="3DB33140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 xml:space="preserve">A proposta dessa publicação contemplará apenas os(as) mestrandos(as) do </w:t>
      </w:r>
      <w:r w:rsidRPr="005A29C9">
        <w:rPr>
          <w:rFonts w:ascii="Times New Roman" w:hAnsi="Times New Roman" w:cs="Times New Roman"/>
          <w:sz w:val="24"/>
          <w:szCs w:val="24"/>
          <w:shd w:val="clear" w:color="auto" w:fill="FFFFFF"/>
        </w:rPr>
        <w:t>Programa de Pós-Graduação em Gestão de Documentos e Governança Arquivística (</w:t>
      </w:r>
      <w:r w:rsidRPr="005A29C9">
        <w:rPr>
          <w:rFonts w:ascii="Times New Roman" w:hAnsi="Times New Roman" w:cs="Times New Roman"/>
          <w:sz w:val="24"/>
          <w:szCs w:val="24"/>
        </w:rPr>
        <w:t xml:space="preserve">PPGDARQ - UEPB/UFPB).  </w:t>
      </w:r>
    </w:p>
    <w:p w14:paraId="1E753D44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lastRenderedPageBreak/>
        <w:t xml:space="preserve">Cada inscrito só poderá submeter um único resumo expandido, objeto de sua proposta de dissertação junto ao PPGDARQ - UEPB/UFPB, não havendo prorrogação dos prazos quanto ao envio do formulário de inscrição e à submissão do resumo. </w:t>
      </w:r>
    </w:p>
    <w:p w14:paraId="12BC2B74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 xml:space="preserve">Após a apresentação junto à banca, o resumo expandido poderá sofrer reformulações, devendo ser obrigatoriamente submetida, até o dia 2 de dezembro, a versão final para a publicação, com ou sem alterações, para o e-mail </w:t>
      </w:r>
      <w:hyperlink r:id="rId7" w:tgtFrame="_blank" w:history="1">
        <w:r w:rsidRPr="005A29C9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forumdepesquisa.ppgdarq@setor.uepb.edu.br</w:t>
        </w:r>
      </w:hyperlink>
      <w:r w:rsidRPr="005A29C9">
        <w:rPr>
          <w:rFonts w:ascii="Times New Roman" w:hAnsi="Times New Roman" w:cs="Times New Roman"/>
          <w:sz w:val="24"/>
          <w:szCs w:val="24"/>
        </w:rPr>
        <w:t>.</w:t>
      </w:r>
    </w:p>
    <w:p w14:paraId="57DBBB22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>O texto deverá prezar pela clareza do conteúdo e pela articulação entre os conceitos inerentes à pesquisa e aos procedimentos metodológicos.</w:t>
      </w:r>
    </w:p>
    <w:p w14:paraId="23A6F7D2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>Na introdução, precisa constar a contextualização sobre o tema, a problemática, o objetivo geral e os objetivos específicos e a justificativa da proposta.</w:t>
      </w:r>
    </w:p>
    <w:p w14:paraId="577DFF6A" w14:textId="77777777" w:rsidR="000921BC" w:rsidRPr="005A29C9" w:rsidRDefault="000921BC" w:rsidP="000921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C7454" w14:textId="77777777" w:rsidR="000921BC" w:rsidRPr="005A29C9" w:rsidRDefault="000921BC" w:rsidP="000921BC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29C9">
        <w:rPr>
          <w:rFonts w:ascii="Times New Roman" w:hAnsi="Times New Roman" w:cs="Times New Roman"/>
          <w:color w:val="auto"/>
          <w:sz w:val="24"/>
          <w:szCs w:val="24"/>
        </w:rPr>
        <w:t>2 METODOLOGIA: PODE SUBSTITUIR O TÍTULO DESSA SEÇÃO</w:t>
      </w:r>
    </w:p>
    <w:p w14:paraId="33C786CB" w14:textId="77777777" w:rsidR="000921BC" w:rsidRPr="005A29C9" w:rsidRDefault="000921BC" w:rsidP="000921BC">
      <w:pPr>
        <w:pStyle w:val="Ttulo1"/>
        <w:spacing w:before="0" w:after="0" w:line="360" w:lineRule="auto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29C9">
        <w:rPr>
          <w:rFonts w:ascii="Times New Roman" w:hAnsi="Times New Roman" w:cs="Times New Roman"/>
          <w:color w:val="auto"/>
          <w:sz w:val="24"/>
          <w:szCs w:val="24"/>
        </w:rPr>
        <w:t xml:space="preserve">Nesse momento, o(a) mestrando(a) relaciona o seu objeto de investigação à natureza, à abordagem e ao tipo de pesquisa. </w:t>
      </w:r>
    </w:p>
    <w:p w14:paraId="088AF024" w14:textId="77777777" w:rsidR="000921BC" w:rsidRPr="005A29C9" w:rsidRDefault="000921BC" w:rsidP="000921BC">
      <w:pPr>
        <w:pStyle w:val="Ttulo1"/>
        <w:spacing w:before="0" w:after="0" w:line="360" w:lineRule="auto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29C9">
        <w:rPr>
          <w:rFonts w:ascii="Times New Roman" w:hAnsi="Times New Roman" w:cs="Times New Roman"/>
          <w:color w:val="auto"/>
          <w:sz w:val="24"/>
          <w:szCs w:val="24"/>
        </w:rPr>
        <w:t>Incluir os procedimentos de coleta e/ou de seleção de dados e, igualmente, como tais procedimentos de análise relacionam-se ao objeto de estudo.</w:t>
      </w:r>
    </w:p>
    <w:p w14:paraId="552B591D" w14:textId="77777777" w:rsidR="000921BC" w:rsidRPr="005A29C9" w:rsidRDefault="000921BC" w:rsidP="000921BC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B0684AC" w14:textId="77777777" w:rsidR="000921BC" w:rsidRPr="005A29C9" w:rsidRDefault="000921BC" w:rsidP="000921BC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29C9">
        <w:rPr>
          <w:rFonts w:ascii="Times New Roman" w:hAnsi="Times New Roman" w:cs="Times New Roman"/>
          <w:color w:val="auto"/>
          <w:sz w:val="24"/>
          <w:szCs w:val="24"/>
        </w:rPr>
        <w:t>3 FUNDAMENTAÇÃO TEÓRICA: SOBRE QUADROS E OUTRAS FORMATAÇÕES</w:t>
      </w:r>
    </w:p>
    <w:p w14:paraId="441CC434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 xml:space="preserve">Nessa seção, deverá fundamentar teoricamente o objeto da pesquisa, dialogando com os autores vinculados a temática abordada. </w:t>
      </w:r>
    </w:p>
    <w:p w14:paraId="1E9FD356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>É relevante apresentar, se assim desejar, o levantamento dos estudos acerca dos termos que envolvem a investigação e as bases de dados consultadas, considerando os filtros como data limite e formatos. As bases indicadas estão dispostas no Quadro 1:</w:t>
      </w:r>
    </w:p>
    <w:p w14:paraId="747B58EA" w14:textId="77777777" w:rsidR="000921BC" w:rsidRPr="005A29C9" w:rsidRDefault="000921BC" w:rsidP="000921B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5A29C9">
        <w:rPr>
          <w:rFonts w:ascii="Times New Roman" w:hAnsi="Times New Roman" w:cs="Times New Roman"/>
          <w:b/>
          <w:sz w:val="20"/>
          <w:szCs w:val="20"/>
        </w:rPr>
        <w:t>Quadro 1</w:t>
      </w:r>
      <w:r w:rsidRPr="005A29C9">
        <w:rPr>
          <w:rFonts w:ascii="Times New Roman" w:hAnsi="Times New Roman" w:cs="Times New Roman"/>
          <w:sz w:val="20"/>
          <w:szCs w:val="20"/>
        </w:rPr>
        <w:t>: Sugestões de bases de dados para consulta de documentos relativos à investigação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271"/>
        <w:gridCol w:w="4111"/>
        <w:gridCol w:w="3685"/>
      </w:tblGrid>
      <w:tr w:rsidR="000921BC" w:rsidRPr="005A29C9" w14:paraId="761E86C0" w14:textId="77777777" w:rsidTr="00C560B7">
        <w:trPr>
          <w:trHeight w:val="191"/>
        </w:trPr>
        <w:tc>
          <w:tcPr>
            <w:tcW w:w="1271" w:type="dxa"/>
            <w:vAlign w:val="center"/>
          </w:tcPr>
          <w:p w14:paraId="3B0EFE92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b/>
                <w:sz w:val="20"/>
                <w:szCs w:val="20"/>
              </w:rPr>
              <w:t>Sigla</w:t>
            </w:r>
          </w:p>
        </w:tc>
        <w:tc>
          <w:tcPr>
            <w:tcW w:w="4111" w:type="dxa"/>
            <w:vAlign w:val="center"/>
          </w:tcPr>
          <w:p w14:paraId="494900BA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b/>
                <w:sz w:val="20"/>
                <w:szCs w:val="20"/>
              </w:rPr>
              <w:t>Título da base</w:t>
            </w:r>
          </w:p>
        </w:tc>
        <w:tc>
          <w:tcPr>
            <w:tcW w:w="3685" w:type="dxa"/>
            <w:vAlign w:val="center"/>
          </w:tcPr>
          <w:p w14:paraId="10ADC9AC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b/>
                <w:sz w:val="20"/>
                <w:szCs w:val="20"/>
              </w:rPr>
              <w:t>Link de acesso</w:t>
            </w:r>
          </w:p>
        </w:tc>
      </w:tr>
      <w:tr w:rsidR="000921BC" w:rsidRPr="005A29C9" w14:paraId="4BF341D7" w14:textId="77777777" w:rsidTr="00C560B7">
        <w:tc>
          <w:tcPr>
            <w:tcW w:w="1271" w:type="dxa"/>
            <w:vAlign w:val="center"/>
          </w:tcPr>
          <w:p w14:paraId="0C246798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BDTD</w:t>
            </w:r>
          </w:p>
        </w:tc>
        <w:tc>
          <w:tcPr>
            <w:tcW w:w="4111" w:type="dxa"/>
            <w:vAlign w:val="center"/>
          </w:tcPr>
          <w:p w14:paraId="6BA6DECC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Biblioteca Digital de Teses e Dissertações</w:t>
            </w:r>
          </w:p>
        </w:tc>
        <w:tc>
          <w:tcPr>
            <w:tcW w:w="3685" w:type="dxa"/>
            <w:vAlign w:val="center"/>
          </w:tcPr>
          <w:p w14:paraId="7BBE3B3B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5A29C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http://bdtd.ibict.br/vufind/</w:t>
              </w:r>
            </w:hyperlink>
          </w:p>
        </w:tc>
      </w:tr>
      <w:tr w:rsidR="000921BC" w:rsidRPr="005A29C9" w14:paraId="4C53075C" w14:textId="77777777" w:rsidTr="00C560B7">
        <w:tc>
          <w:tcPr>
            <w:tcW w:w="1271" w:type="dxa"/>
            <w:vAlign w:val="center"/>
          </w:tcPr>
          <w:p w14:paraId="4E31B53D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Brapci</w:t>
            </w:r>
          </w:p>
        </w:tc>
        <w:tc>
          <w:tcPr>
            <w:tcW w:w="4111" w:type="dxa"/>
            <w:vAlign w:val="center"/>
          </w:tcPr>
          <w:p w14:paraId="6402C0B8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Base de Dados em Ciência da Informação</w:t>
            </w:r>
          </w:p>
        </w:tc>
        <w:tc>
          <w:tcPr>
            <w:tcW w:w="3685" w:type="dxa"/>
            <w:vAlign w:val="center"/>
          </w:tcPr>
          <w:p w14:paraId="58A851B2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5A29C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https://brapci.inf.br/#/</w:t>
              </w:r>
            </w:hyperlink>
          </w:p>
        </w:tc>
      </w:tr>
      <w:tr w:rsidR="000921BC" w:rsidRPr="005A29C9" w14:paraId="7524F2CC" w14:textId="77777777" w:rsidTr="00C560B7">
        <w:tc>
          <w:tcPr>
            <w:tcW w:w="1271" w:type="dxa"/>
            <w:vAlign w:val="center"/>
          </w:tcPr>
          <w:p w14:paraId="284E2B44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  <w:vAlign w:val="center"/>
          </w:tcPr>
          <w:p w14:paraId="59DE972F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Portal de Periódicos CAPES</w:t>
            </w:r>
          </w:p>
        </w:tc>
        <w:tc>
          <w:tcPr>
            <w:tcW w:w="3685" w:type="dxa"/>
            <w:vAlign w:val="center"/>
          </w:tcPr>
          <w:p w14:paraId="4B5ACADA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5A29C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</w:t>
              </w:r>
            </w:hyperlink>
            <w:hyperlink r:id="rId11" w:history="1">
              <w:r w:rsidRPr="005A29C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</w:hyperlink>
            <w:hyperlink r:id="rId12" w:history="1">
              <w:r w:rsidRPr="005A29C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www.periodicos.capes.gov.br</w:t>
              </w:r>
            </w:hyperlink>
          </w:p>
        </w:tc>
      </w:tr>
      <w:tr w:rsidR="000921BC" w:rsidRPr="005A29C9" w14:paraId="58F40ADE" w14:textId="77777777" w:rsidTr="00C560B7">
        <w:tc>
          <w:tcPr>
            <w:tcW w:w="1271" w:type="dxa"/>
            <w:vAlign w:val="center"/>
          </w:tcPr>
          <w:p w14:paraId="258361A4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SCIELO</w:t>
            </w:r>
          </w:p>
        </w:tc>
        <w:tc>
          <w:tcPr>
            <w:tcW w:w="4111" w:type="dxa"/>
            <w:vAlign w:val="center"/>
          </w:tcPr>
          <w:p w14:paraId="3C4588DA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Scientific Electronic Library Online</w:t>
            </w:r>
          </w:p>
        </w:tc>
        <w:tc>
          <w:tcPr>
            <w:tcW w:w="3685" w:type="dxa"/>
            <w:vAlign w:val="center"/>
          </w:tcPr>
          <w:p w14:paraId="529FD67B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5A29C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http://www.scielo.br/?lng=pt</w:t>
              </w:r>
            </w:hyperlink>
          </w:p>
        </w:tc>
      </w:tr>
    </w:tbl>
    <w:p w14:paraId="2551CCDA" w14:textId="77777777" w:rsidR="000921BC" w:rsidRPr="005A29C9" w:rsidRDefault="000921BC" w:rsidP="000921B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5A29C9">
        <w:rPr>
          <w:rFonts w:ascii="Times New Roman" w:hAnsi="Times New Roman" w:cs="Times New Roman"/>
          <w:b/>
          <w:sz w:val="20"/>
          <w:szCs w:val="20"/>
        </w:rPr>
        <w:t>Fonte</w:t>
      </w:r>
      <w:r w:rsidRPr="005A29C9">
        <w:rPr>
          <w:rFonts w:ascii="Times New Roman" w:hAnsi="Times New Roman" w:cs="Times New Roman"/>
          <w:sz w:val="20"/>
          <w:szCs w:val="20"/>
        </w:rPr>
        <w:t>: Dados da pesquisa, 2024.</w:t>
      </w:r>
    </w:p>
    <w:p w14:paraId="4E2C97BE" w14:textId="77777777" w:rsidR="000921BC" w:rsidRPr="005A29C9" w:rsidRDefault="000921BC" w:rsidP="000921B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1FC637FB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 xml:space="preserve">Em relação às seções e às subseções, deverão ter um </w:t>
      </w:r>
      <w:r w:rsidRPr="005A29C9">
        <w:rPr>
          <w:rFonts w:ascii="Times New Roman" w:hAnsi="Times New Roman" w:cs="Times New Roman"/>
          <w:i/>
          <w:sz w:val="24"/>
          <w:szCs w:val="24"/>
        </w:rPr>
        <w:t>enter</w:t>
      </w:r>
      <w:r w:rsidRPr="005A29C9">
        <w:rPr>
          <w:rFonts w:ascii="Times New Roman" w:hAnsi="Times New Roman" w:cs="Times New Roman"/>
          <w:sz w:val="24"/>
          <w:szCs w:val="24"/>
        </w:rPr>
        <w:t xml:space="preserve"> separando-as. As informações inseridas no rodapé, nos quadros, nas tabelas, nas ilustrações e nas citações diretas </w:t>
      </w:r>
      <w:r w:rsidRPr="005A29C9">
        <w:rPr>
          <w:rFonts w:ascii="Times New Roman" w:hAnsi="Times New Roman" w:cs="Times New Roman"/>
          <w:sz w:val="24"/>
          <w:szCs w:val="24"/>
        </w:rPr>
        <w:lastRenderedPageBreak/>
        <w:t xml:space="preserve">com mais de três linhas (estas, ainda, precisam constar recuo de 4 cm) deverão permanecer com fonte Times New Roman, contudo, o tamanho deverá ser 10 e o espaçamento simples entre as linhas. </w:t>
      </w:r>
    </w:p>
    <w:p w14:paraId="125E5780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>Para quaisquer dúvidas normativas, observar as Normas Brasileiras Registradas (NBR) da Associação Brasileira de Normas Técnicas (ABNT), listadas no Quadro 2:</w:t>
      </w:r>
    </w:p>
    <w:p w14:paraId="484F8FA2" w14:textId="77777777" w:rsidR="000921BC" w:rsidRPr="005A29C9" w:rsidRDefault="000921BC" w:rsidP="000921B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5A29C9">
        <w:rPr>
          <w:rFonts w:ascii="Times New Roman" w:hAnsi="Times New Roman" w:cs="Times New Roman"/>
          <w:b/>
          <w:sz w:val="20"/>
          <w:szCs w:val="20"/>
        </w:rPr>
        <w:t>Quadro 2</w:t>
      </w:r>
      <w:r w:rsidRPr="005A29C9">
        <w:rPr>
          <w:rFonts w:ascii="Times New Roman" w:hAnsi="Times New Roman" w:cs="Times New Roman"/>
          <w:sz w:val="20"/>
          <w:szCs w:val="20"/>
        </w:rPr>
        <w:t>: NBR usadas como referências para elaboração dos resumos expandidos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716"/>
        <w:gridCol w:w="697"/>
        <w:gridCol w:w="7654"/>
      </w:tblGrid>
      <w:tr w:rsidR="000921BC" w:rsidRPr="005A29C9" w14:paraId="233367AE" w14:textId="77777777" w:rsidTr="00C560B7">
        <w:trPr>
          <w:trHeight w:val="191"/>
        </w:trPr>
        <w:tc>
          <w:tcPr>
            <w:tcW w:w="716" w:type="dxa"/>
            <w:vAlign w:val="center"/>
          </w:tcPr>
          <w:p w14:paraId="2F46144B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b/>
                <w:sz w:val="20"/>
                <w:szCs w:val="20"/>
              </w:rPr>
              <w:t>NBR</w:t>
            </w:r>
          </w:p>
        </w:tc>
        <w:tc>
          <w:tcPr>
            <w:tcW w:w="697" w:type="dxa"/>
            <w:vAlign w:val="center"/>
          </w:tcPr>
          <w:p w14:paraId="2E853DF0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7654" w:type="dxa"/>
            <w:vAlign w:val="center"/>
          </w:tcPr>
          <w:p w14:paraId="48A5FEF9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b/>
                <w:sz w:val="20"/>
                <w:szCs w:val="20"/>
              </w:rPr>
              <w:t>Título</w:t>
            </w:r>
          </w:p>
        </w:tc>
      </w:tr>
      <w:tr w:rsidR="000921BC" w:rsidRPr="005A29C9" w14:paraId="64C0D14F" w14:textId="77777777" w:rsidTr="00C560B7">
        <w:tc>
          <w:tcPr>
            <w:tcW w:w="716" w:type="dxa"/>
            <w:vAlign w:val="center"/>
          </w:tcPr>
          <w:p w14:paraId="061D5428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6023</w:t>
            </w:r>
          </w:p>
        </w:tc>
        <w:tc>
          <w:tcPr>
            <w:tcW w:w="697" w:type="dxa"/>
            <w:vAlign w:val="center"/>
          </w:tcPr>
          <w:p w14:paraId="2E32431F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654" w:type="dxa"/>
            <w:vAlign w:val="center"/>
          </w:tcPr>
          <w:p w14:paraId="5945C5C4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Informação e documentação - Referências - Elaboração</w:t>
            </w:r>
          </w:p>
        </w:tc>
      </w:tr>
      <w:tr w:rsidR="000921BC" w:rsidRPr="005A29C9" w14:paraId="44D54979" w14:textId="77777777" w:rsidTr="00C560B7">
        <w:tc>
          <w:tcPr>
            <w:tcW w:w="716" w:type="dxa"/>
            <w:vAlign w:val="center"/>
          </w:tcPr>
          <w:p w14:paraId="542AAD1F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6024</w:t>
            </w:r>
          </w:p>
        </w:tc>
        <w:tc>
          <w:tcPr>
            <w:tcW w:w="697" w:type="dxa"/>
            <w:vAlign w:val="center"/>
          </w:tcPr>
          <w:p w14:paraId="04406DE9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654" w:type="dxa"/>
            <w:vAlign w:val="center"/>
          </w:tcPr>
          <w:p w14:paraId="36C5297C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Informação e documentação - Numeração progressiva das seções de um documento - Apresentação</w:t>
            </w:r>
          </w:p>
        </w:tc>
      </w:tr>
      <w:tr w:rsidR="000921BC" w:rsidRPr="005A29C9" w14:paraId="43C92FBB" w14:textId="77777777" w:rsidTr="00C560B7">
        <w:tc>
          <w:tcPr>
            <w:tcW w:w="716" w:type="dxa"/>
            <w:vAlign w:val="center"/>
          </w:tcPr>
          <w:p w14:paraId="45706F1D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10520</w:t>
            </w:r>
          </w:p>
        </w:tc>
        <w:tc>
          <w:tcPr>
            <w:tcW w:w="697" w:type="dxa"/>
            <w:vAlign w:val="center"/>
          </w:tcPr>
          <w:p w14:paraId="0563824E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54" w:type="dxa"/>
            <w:vAlign w:val="center"/>
          </w:tcPr>
          <w:p w14:paraId="558AAAD9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Informação e documentação - Citações em documentos - Apresentação</w:t>
            </w:r>
          </w:p>
        </w:tc>
      </w:tr>
    </w:tbl>
    <w:p w14:paraId="1838FE2A" w14:textId="77777777" w:rsidR="000921BC" w:rsidRPr="005A29C9" w:rsidRDefault="000921BC" w:rsidP="000921B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5A29C9">
        <w:rPr>
          <w:rFonts w:ascii="Times New Roman" w:hAnsi="Times New Roman" w:cs="Times New Roman"/>
          <w:b/>
          <w:sz w:val="20"/>
          <w:szCs w:val="20"/>
        </w:rPr>
        <w:t>Fonte</w:t>
      </w:r>
      <w:r w:rsidRPr="005A29C9">
        <w:rPr>
          <w:rFonts w:ascii="Times New Roman" w:hAnsi="Times New Roman" w:cs="Times New Roman"/>
          <w:sz w:val="20"/>
          <w:szCs w:val="20"/>
        </w:rPr>
        <w:t>: Associação Brasileira de Normas Técnicas (2024).</w:t>
      </w:r>
    </w:p>
    <w:p w14:paraId="5D7B53F1" w14:textId="77777777" w:rsidR="000921BC" w:rsidRPr="005A29C9" w:rsidRDefault="000921BC" w:rsidP="00092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5037B7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>Atenção, ao usar um elemento gráfico (tabela, gráfico ou ilustração), apresentar texto logo abaixo e para introduzir o leitor à próxima seção ou subseção.</w:t>
      </w:r>
    </w:p>
    <w:p w14:paraId="2376484A" w14:textId="77777777" w:rsidR="000921BC" w:rsidRPr="005A29C9" w:rsidRDefault="000921BC" w:rsidP="000921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00C70" w14:textId="77777777" w:rsidR="000921BC" w:rsidRPr="008A18CA" w:rsidRDefault="000921BC" w:rsidP="000921BC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A18CA">
        <w:rPr>
          <w:rFonts w:ascii="Times New Roman" w:hAnsi="Times New Roman" w:cs="Times New Roman"/>
          <w:color w:val="auto"/>
          <w:sz w:val="24"/>
          <w:szCs w:val="24"/>
        </w:rPr>
        <w:t>3.1 FORMATAÇÃO: SEÇÕES DO DOCUMENTO</w:t>
      </w:r>
    </w:p>
    <w:p w14:paraId="61A9D816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 xml:space="preserve">O título da seção primária deverá estar em caixa alta, negrito, fonte Times New Roman, 12, espaçamento 1,5 entre linhas e justificado. </w:t>
      </w:r>
    </w:p>
    <w:p w14:paraId="4BD3B50F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>A subseção secundária deverá constar em caixa alta, sem negrito, e a seção terciária, em caixa baixa e em negrito, permanecendo com fonte Times New Roman, 12, espaçamento 1,5 entre linhas e justificado.</w:t>
      </w:r>
    </w:p>
    <w:p w14:paraId="13D5DDF6" w14:textId="77777777" w:rsidR="000921BC" w:rsidRPr="005A29C9" w:rsidRDefault="000921BC" w:rsidP="000921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0F439" w14:textId="77777777" w:rsidR="000921BC" w:rsidRPr="005A29C9" w:rsidRDefault="000921BC" w:rsidP="000921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9C9">
        <w:rPr>
          <w:rFonts w:ascii="Times New Roman" w:hAnsi="Times New Roman" w:cs="Times New Roman"/>
          <w:b/>
          <w:sz w:val="24"/>
          <w:szCs w:val="24"/>
        </w:rPr>
        <w:t>4 CONSIDERAÇÕES FINAIS</w:t>
      </w:r>
    </w:p>
    <w:p w14:paraId="3595D79E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>Nessa fase, no resumo expandido, versará acerca do momento em que se encontra a pesquisa, as dificuldades enfrentadas no percurso, os seus próximos passos para a sua conclusão e pretenso produto gerado pela pesquisa.</w:t>
      </w:r>
    </w:p>
    <w:p w14:paraId="507DA8FB" w14:textId="77777777" w:rsidR="000921BC" w:rsidRPr="005A29C9" w:rsidRDefault="000921BC" w:rsidP="000921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88430" w14:textId="77777777" w:rsidR="000921BC" w:rsidRPr="005A29C9" w:rsidRDefault="000921BC" w:rsidP="000921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5A29C9">
        <w:rPr>
          <w:rFonts w:ascii="Times New Roman" w:hAnsi="Times New Roman" w:cs="Times New Roman"/>
          <w:sz w:val="24"/>
          <w:szCs w:val="24"/>
        </w:rPr>
        <w:t xml:space="preserve">: entre 4 e 6 termos, devendo consultar o </w:t>
      </w:r>
      <w:hyperlink r:id="rId14" w:history="1">
        <w:r w:rsidRPr="005A29C9">
          <w:rPr>
            <w:rStyle w:val="Hyperlink"/>
            <w:rFonts w:ascii="Times New Roman" w:hAnsi="Times New Roman" w:cs="Times New Roman"/>
            <w:sz w:val="24"/>
            <w:szCs w:val="24"/>
          </w:rPr>
          <w:t>Tesauro Brasileiro de Ciência da Informação</w:t>
        </w:r>
      </w:hyperlink>
      <w:r w:rsidRPr="005A29C9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5A29C9">
        <w:rPr>
          <w:rFonts w:ascii="Times New Roman" w:hAnsi="Times New Roman" w:cs="Times New Roman"/>
          <w:sz w:val="24"/>
          <w:szCs w:val="24"/>
        </w:rPr>
        <w:t xml:space="preserve"> Os termos, iniciados por minúsculas, serão separados entre si por ponto e vírgula e seguirá com espaçamento 1,5 entre as linhas. </w:t>
      </w:r>
    </w:p>
    <w:p w14:paraId="4A8431ED" w14:textId="77777777" w:rsidR="000921BC" w:rsidRPr="005A29C9" w:rsidRDefault="000921BC" w:rsidP="000921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C411D" w14:textId="77777777" w:rsidR="000921BC" w:rsidRPr="008A18CA" w:rsidRDefault="000921BC" w:rsidP="000921BC">
      <w:pPr>
        <w:pStyle w:val="Ttulo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A18CA">
        <w:rPr>
          <w:rFonts w:ascii="Times New Roman" w:hAnsi="Times New Roman" w:cs="Times New Roman"/>
          <w:color w:val="auto"/>
          <w:sz w:val="24"/>
          <w:szCs w:val="24"/>
        </w:rPr>
        <w:t>REFERÊNCIAS</w:t>
      </w:r>
    </w:p>
    <w:p w14:paraId="55DAE494" w14:textId="77777777" w:rsidR="000921BC" w:rsidRPr="005A29C9" w:rsidRDefault="000921BC" w:rsidP="00092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FE2F3" w14:textId="77777777" w:rsidR="000921BC" w:rsidRPr="005A29C9" w:rsidRDefault="000921BC" w:rsidP="00092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lastRenderedPageBreak/>
        <w:t xml:space="preserve">ASSOCIAÇÃO BRASILEIRA DE NORMAS TÉCNICAS. </w:t>
      </w:r>
      <w:r w:rsidRPr="005A29C9">
        <w:rPr>
          <w:rFonts w:ascii="Times New Roman" w:hAnsi="Times New Roman" w:cs="Times New Roman"/>
          <w:b/>
          <w:sz w:val="24"/>
          <w:szCs w:val="24"/>
        </w:rPr>
        <w:t xml:space="preserve">Comitê Brasileiro 14: </w:t>
      </w:r>
      <w:r w:rsidRPr="005A29C9">
        <w:rPr>
          <w:rFonts w:ascii="Times New Roman" w:hAnsi="Times New Roman" w:cs="Times New Roman"/>
          <w:sz w:val="24"/>
          <w:szCs w:val="24"/>
        </w:rPr>
        <w:t>Normas técnicas. Rio de Janeiro: ABNT, 2024.</w:t>
      </w:r>
    </w:p>
    <w:p w14:paraId="4A324E4E" w14:textId="77777777" w:rsidR="000921BC" w:rsidRPr="005A29C9" w:rsidRDefault="000921BC" w:rsidP="00092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2F1DD" w14:textId="77777777" w:rsidR="000921BC" w:rsidRPr="005A29C9" w:rsidRDefault="000921BC" w:rsidP="00092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>Observação: As referências devem seguir a norma NBR 6023: 2018: letra Times New Roman, tamanho 12, alinhado à esquerda, espaçamento simples.</w:t>
      </w:r>
    </w:p>
    <w:p w14:paraId="31355180" w14:textId="77777777" w:rsidR="000921BC" w:rsidRPr="005A29C9" w:rsidRDefault="000921BC" w:rsidP="000921BC">
      <w:pPr>
        <w:rPr>
          <w:rFonts w:ascii="Times New Roman" w:hAnsi="Times New Roman" w:cs="Times New Roman"/>
        </w:rPr>
      </w:pPr>
    </w:p>
    <w:p w14:paraId="65846767" w14:textId="77777777" w:rsidR="000921BC" w:rsidRPr="005A29C9" w:rsidRDefault="000921BC" w:rsidP="000921BC">
      <w:pPr>
        <w:rPr>
          <w:rFonts w:ascii="Times New Roman" w:hAnsi="Times New Roman" w:cs="Times New Roman"/>
        </w:rPr>
      </w:pPr>
    </w:p>
    <w:p w14:paraId="68AA19A3" w14:textId="77777777" w:rsidR="000921BC" w:rsidRPr="005A29C9" w:rsidRDefault="000921BC">
      <w:pPr>
        <w:rPr>
          <w:rFonts w:ascii="Times New Roman" w:hAnsi="Times New Roman" w:cs="Times New Roman"/>
        </w:rPr>
      </w:pPr>
    </w:p>
    <w:p w14:paraId="1753A4C3" w14:textId="77777777" w:rsidR="005A29C9" w:rsidRPr="005A29C9" w:rsidRDefault="005A29C9">
      <w:pPr>
        <w:rPr>
          <w:rFonts w:ascii="Times New Roman" w:hAnsi="Times New Roman" w:cs="Times New Roman"/>
        </w:rPr>
      </w:pPr>
    </w:p>
    <w:sectPr w:rsidR="005A29C9" w:rsidRPr="005A29C9" w:rsidSect="000921B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C26C6" w14:textId="77777777" w:rsidR="00A55296" w:rsidRDefault="00A55296" w:rsidP="000921BC">
      <w:pPr>
        <w:spacing w:after="0" w:line="240" w:lineRule="auto"/>
      </w:pPr>
      <w:r>
        <w:separator/>
      </w:r>
    </w:p>
  </w:endnote>
  <w:endnote w:type="continuationSeparator" w:id="0">
    <w:p w14:paraId="0A756A6A" w14:textId="77777777" w:rsidR="00A55296" w:rsidRDefault="00A55296" w:rsidP="0009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DFE90" w14:textId="77777777" w:rsidR="000921BC" w:rsidRDefault="000921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02798" w14:textId="77777777" w:rsidR="000921BC" w:rsidRDefault="000921B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7001E" w14:textId="77777777" w:rsidR="000921BC" w:rsidRDefault="000921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9123A" w14:textId="77777777" w:rsidR="00A55296" w:rsidRDefault="00A55296" w:rsidP="000921BC">
      <w:pPr>
        <w:spacing w:after="0" w:line="240" w:lineRule="auto"/>
      </w:pPr>
      <w:r>
        <w:separator/>
      </w:r>
    </w:p>
  </w:footnote>
  <w:footnote w:type="continuationSeparator" w:id="0">
    <w:p w14:paraId="77B40253" w14:textId="77777777" w:rsidR="00A55296" w:rsidRDefault="00A55296" w:rsidP="00092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243E" w14:textId="77777777" w:rsidR="000921BC" w:rsidRDefault="000921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FB456" w14:textId="21FC563F" w:rsidR="008A18CA" w:rsidRDefault="000921BC" w:rsidP="000921BC">
    <w:pPr>
      <w:tabs>
        <w:tab w:val="left" w:pos="9498"/>
      </w:tabs>
      <w:spacing w:after="0" w:line="240" w:lineRule="auto"/>
      <w:jc w:val="both"/>
      <w:rPr>
        <w:rFonts w:ascii="Calibri" w:eastAsia="Calibri" w:hAnsi="Calibri" w:cs="Times New Roman"/>
        <w:sz w:val="20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0" allowOverlap="1" wp14:anchorId="19D2A70E" wp14:editId="17B5C32A">
          <wp:simplePos x="0" y="0"/>
          <wp:positionH relativeFrom="column">
            <wp:posOffset>4408714</wp:posOffset>
          </wp:positionH>
          <wp:positionV relativeFrom="paragraph">
            <wp:posOffset>-98813</wp:posOffset>
          </wp:positionV>
          <wp:extent cx="1634490" cy="448945"/>
          <wp:effectExtent l="0" t="0" r="3810" b="8255"/>
          <wp:wrapTight wrapText="bothSides">
            <wp:wrapPolygon edited="0">
              <wp:start x="0" y="0"/>
              <wp:lineTo x="0" y="21081"/>
              <wp:lineTo x="21399" y="21081"/>
              <wp:lineTo x="21399" y="0"/>
              <wp:lineTo x="0" y="0"/>
            </wp:wrapPolygon>
          </wp:wrapTight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2" r="-9" b="-32"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489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8CA" w:rsidRPr="00E77A7C"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7546E9DA" wp14:editId="06563476">
          <wp:extent cx="1814804" cy="340360"/>
          <wp:effectExtent l="0" t="0" r="0" b="2540"/>
          <wp:docPr id="1311253142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253142" name="Imagem 4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241" cy="359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5F984" w14:textId="32D97D35" w:rsidR="008A18CA" w:rsidRDefault="008A18CA" w:rsidP="00B35427">
    <w:pPr>
      <w:tabs>
        <w:tab w:val="center" w:pos="3119"/>
        <w:tab w:val="left" w:pos="9498"/>
      </w:tabs>
      <w:spacing w:after="0" w:line="240" w:lineRule="auto"/>
      <w:jc w:val="center"/>
    </w:pPr>
    <w:r>
      <w:rPr>
        <w:rFonts w:ascii="Calibri" w:eastAsia="Calibri" w:hAnsi="Calibri" w:cs="Times New Roman"/>
        <w:sz w:val="20"/>
        <w:lang w:eastAsia="pt-BR"/>
      </w:rPr>
      <w:t xml:space="preserve">     UNIVERSIDADE ESTADUAL DA PARAÍBA</w:t>
    </w:r>
  </w:p>
  <w:p w14:paraId="32B23896" w14:textId="77777777" w:rsidR="008A18CA" w:rsidRDefault="008A18CA" w:rsidP="00DC4028">
    <w:pPr>
      <w:tabs>
        <w:tab w:val="center" w:pos="2268"/>
        <w:tab w:val="left" w:pos="8505"/>
      </w:tabs>
      <w:spacing w:after="0" w:line="240" w:lineRule="auto"/>
      <w:jc w:val="center"/>
      <w:rPr>
        <w:rFonts w:ascii="Calibri" w:eastAsia="Calibri" w:hAnsi="Calibri" w:cs="Times New Roman"/>
        <w:sz w:val="20"/>
        <w:lang w:eastAsia="pt-BR"/>
      </w:rPr>
    </w:pPr>
    <w:r>
      <w:rPr>
        <w:rFonts w:ascii="Calibri" w:eastAsia="Calibri" w:hAnsi="Calibri" w:cs="Times New Roman"/>
        <w:sz w:val="20"/>
        <w:lang w:eastAsia="pt-BR"/>
      </w:rPr>
      <w:t>UNIVERSIDADE FEDERAL DA PARAÍBA</w:t>
    </w:r>
  </w:p>
  <w:p w14:paraId="7A31A13D" w14:textId="77777777" w:rsidR="008A18CA" w:rsidRDefault="008A18CA" w:rsidP="00DC4028">
    <w:pPr>
      <w:tabs>
        <w:tab w:val="center" w:pos="2694"/>
        <w:tab w:val="left" w:pos="8505"/>
      </w:tabs>
      <w:spacing w:after="0" w:line="240" w:lineRule="auto"/>
      <w:jc w:val="center"/>
      <w:rPr>
        <w:rFonts w:ascii="Calibri" w:eastAsia="Calibri" w:hAnsi="Calibri" w:cs="Times New Roman"/>
        <w:sz w:val="20"/>
        <w:lang w:eastAsia="pt-BR"/>
      </w:rPr>
    </w:pPr>
    <w:r>
      <w:rPr>
        <w:rFonts w:ascii="Calibri" w:eastAsia="Calibri" w:hAnsi="Calibri" w:cs="Times New Roman"/>
        <w:sz w:val="20"/>
        <w:lang w:eastAsia="pt-BR"/>
      </w:rPr>
      <w:t>PRÓ-REITORIA DE PÓS-GRADUAÇÃO E PESQUISA – PRPGP/UEPB</w:t>
    </w:r>
  </w:p>
  <w:p w14:paraId="5D039DB1" w14:textId="77777777" w:rsidR="008A18CA" w:rsidRDefault="008A18CA" w:rsidP="00DC4028">
    <w:pPr>
      <w:tabs>
        <w:tab w:val="center" w:pos="2694"/>
        <w:tab w:val="left" w:pos="8505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rFonts w:ascii="Calibri" w:eastAsia="Calibri" w:hAnsi="Calibri" w:cs="Times New Roman"/>
        <w:sz w:val="20"/>
        <w:lang w:eastAsia="pt-BR"/>
      </w:rPr>
      <w:t>PRÓ-REITORIA DE PÓS-GRADUAÇÃO – PRPG/UFPB</w:t>
    </w:r>
  </w:p>
  <w:p w14:paraId="6EC564F1" w14:textId="77777777" w:rsidR="008A18CA" w:rsidRDefault="008A18CA" w:rsidP="00DC4028">
    <w:pPr>
      <w:tabs>
        <w:tab w:val="left" w:pos="8789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>PROGRAMA</w:t>
    </w:r>
    <w:r>
      <w:rPr>
        <w:rFonts w:ascii="Calibri" w:eastAsia="Calibri" w:hAnsi="Calibri" w:cs="Times New Roman"/>
        <w:spacing w:val="-14"/>
        <w:sz w:val="18"/>
        <w:szCs w:val="18"/>
      </w:rPr>
      <w:t xml:space="preserve"> </w:t>
    </w:r>
    <w:r>
      <w:rPr>
        <w:rFonts w:ascii="Calibri" w:eastAsia="Calibri" w:hAnsi="Calibri" w:cs="Times New Roman"/>
        <w:sz w:val="18"/>
        <w:szCs w:val="18"/>
      </w:rPr>
      <w:t>DE</w:t>
    </w:r>
    <w:r>
      <w:rPr>
        <w:rFonts w:ascii="Calibri" w:eastAsia="Calibri" w:hAnsi="Calibri" w:cs="Times New Roman"/>
        <w:spacing w:val="-6"/>
        <w:sz w:val="18"/>
        <w:szCs w:val="18"/>
      </w:rPr>
      <w:t xml:space="preserve"> </w:t>
    </w:r>
    <w:r>
      <w:rPr>
        <w:rFonts w:ascii="Calibri" w:eastAsia="Calibri" w:hAnsi="Calibri" w:cs="Times New Roman"/>
        <w:sz w:val="18"/>
        <w:szCs w:val="18"/>
      </w:rPr>
      <w:t>PÓS-GRADUAÇÃO</w:t>
    </w:r>
    <w:r>
      <w:rPr>
        <w:rFonts w:ascii="Calibri" w:eastAsia="Calibri" w:hAnsi="Calibri" w:cs="Times New Roman"/>
        <w:spacing w:val="-9"/>
        <w:sz w:val="18"/>
        <w:szCs w:val="18"/>
      </w:rPr>
      <w:t xml:space="preserve"> </w:t>
    </w:r>
    <w:r>
      <w:rPr>
        <w:rFonts w:ascii="Calibri" w:eastAsia="Calibri" w:hAnsi="Calibri" w:cs="Times New Roman"/>
        <w:sz w:val="18"/>
        <w:szCs w:val="18"/>
      </w:rPr>
      <w:t>EM GESTÃO DE DOCUMENTOS E GOVERNANÇA ARQUIVÍSTICA</w:t>
    </w:r>
  </w:p>
  <w:p w14:paraId="25BE62FF" w14:textId="77777777" w:rsidR="008A18CA" w:rsidRDefault="008A18CA" w:rsidP="00DC4028">
    <w:pPr>
      <w:tabs>
        <w:tab w:val="left" w:pos="8789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  <w:p w14:paraId="13E8846A" w14:textId="77777777" w:rsidR="008A18CA" w:rsidRDefault="008A18CA" w:rsidP="00DC4028">
    <w:pPr>
      <w:tabs>
        <w:tab w:val="left" w:pos="8789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9CBA4" w14:textId="77777777" w:rsidR="000921BC" w:rsidRDefault="000921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BC"/>
    <w:rsid w:val="000921BC"/>
    <w:rsid w:val="00343B35"/>
    <w:rsid w:val="00420B0B"/>
    <w:rsid w:val="005A29C9"/>
    <w:rsid w:val="006647C6"/>
    <w:rsid w:val="008A18CA"/>
    <w:rsid w:val="00A55296"/>
    <w:rsid w:val="00A939EE"/>
    <w:rsid w:val="00E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C1E37"/>
  <w15:chartTrackingRefBased/>
  <w15:docId w15:val="{386E85E7-D4D1-468A-A05D-9B007C1A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1B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92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2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2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2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2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2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2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2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2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2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2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2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21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21B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21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21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21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21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2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2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2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2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2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21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21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21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2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21B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21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921BC"/>
    <w:rPr>
      <w:color w:val="467886" w:themeColor="hyperlink"/>
      <w:u w:val="single"/>
    </w:rPr>
  </w:style>
  <w:style w:type="table" w:styleId="Tabelacomgrade">
    <w:name w:val="Table Grid"/>
    <w:basedOn w:val="Tabelanormal"/>
    <w:uiPriority w:val="39"/>
    <w:rsid w:val="000921B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92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21BC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92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21B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td.ibict.br/vufind/" TargetMode="External"/><Relationship Id="rId13" Type="http://schemas.openxmlformats.org/officeDocument/2006/relationships/hyperlink" Target="http://www.scielo.br/?lng=pt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forumdepesquisa.ppgdarq@setor.uepb.edu.br" TargetMode="External"/><Relationship Id="rId12" Type="http://schemas.openxmlformats.org/officeDocument/2006/relationships/hyperlink" Target="http://www.periodicos.capes.gov.br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forumdepesquisa.ppgdarq@setor.uepb.edu.br" TargetMode="External"/><Relationship Id="rId11" Type="http://schemas.openxmlformats.org/officeDocument/2006/relationships/hyperlink" Target="http://www.periodicos.capes.gov.br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periodicos.capes.gov.br/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brapci.inf.br/" TargetMode="External"/><Relationship Id="rId14" Type="http://schemas.openxmlformats.org/officeDocument/2006/relationships/hyperlink" Target="https://www.gov.br/ibict/pt-br/central-de-conteudos/publicacoes/TESAUROCOMPLETOFINALCOMCAPA_24102014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1041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Eliete correia dos Santos</dc:creator>
  <cp:keywords/>
  <dc:description/>
  <cp:lastModifiedBy>User</cp:lastModifiedBy>
  <cp:revision>5</cp:revision>
  <dcterms:created xsi:type="dcterms:W3CDTF">2024-09-24T21:38:00Z</dcterms:created>
  <dcterms:modified xsi:type="dcterms:W3CDTF">2025-09-07T23:38:00Z</dcterms:modified>
</cp:coreProperties>
</file>